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0232F" w14:textId="77777777" w:rsidR="004E5597" w:rsidRPr="00EC20B1" w:rsidRDefault="004E5597" w:rsidP="000D42F8">
      <w:pPr>
        <w:jc w:val="center"/>
        <w:rPr>
          <w:b/>
          <w:sz w:val="26"/>
          <w:szCs w:val="26"/>
        </w:rPr>
      </w:pPr>
      <w:r w:rsidRPr="00EC20B1">
        <w:rPr>
          <w:b/>
          <w:sz w:val="26"/>
          <w:szCs w:val="26"/>
        </w:rPr>
        <w:t>PROGRAM X</w:t>
      </w:r>
      <w:r>
        <w:rPr>
          <w:b/>
          <w:sz w:val="26"/>
          <w:szCs w:val="26"/>
        </w:rPr>
        <w:t xml:space="preserve">I KONFERENCJI NAUKOWEJ </w:t>
      </w:r>
      <w:r w:rsidRPr="00EC20B1">
        <w:rPr>
          <w:b/>
          <w:sz w:val="26"/>
          <w:szCs w:val="26"/>
        </w:rPr>
        <w:t>PSFO</w:t>
      </w:r>
    </w:p>
    <w:p w14:paraId="18D824D1" w14:textId="5EB245DD" w:rsidR="000D42F8" w:rsidRPr="000D42F8" w:rsidRDefault="004E5597" w:rsidP="000D42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14-16</w:t>
      </w:r>
      <w:r w:rsidRPr="00EC20B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04</w:t>
      </w:r>
      <w:r w:rsidRPr="00EC20B1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3</w:t>
      </w:r>
      <w:r w:rsidRPr="00EC20B1">
        <w:rPr>
          <w:b/>
          <w:sz w:val="24"/>
          <w:szCs w:val="24"/>
        </w:rPr>
        <w:t xml:space="preserve"> r.</w:t>
      </w:r>
      <w:r w:rsidR="000D42F8">
        <w:rPr>
          <w:b/>
          <w:sz w:val="24"/>
          <w:szCs w:val="24"/>
        </w:rPr>
        <w:t xml:space="preserve">,  </w:t>
      </w:r>
      <w:r>
        <w:rPr>
          <w:sz w:val="24"/>
          <w:szCs w:val="24"/>
        </w:rPr>
        <w:t>Hotel BOSS, Warszawa</w:t>
      </w:r>
    </w:p>
    <w:p w14:paraId="0283600D" w14:textId="77777777" w:rsidR="004E5597" w:rsidRPr="00EC20B1" w:rsidRDefault="004E5597" w:rsidP="004E5597">
      <w:pPr>
        <w:rPr>
          <w:b/>
          <w:sz w:val="26"/>
          <w:szCs w:val="26"/>
        </w:rPr>
      </w:pPr>
      <w:r w:rsidRPr="00EC20B1">
        <w:rPr>
          <w:b/>
          <w:sz w:val="26"/>
          <w:szCs w:val="26"/>
        </w:rPr>
        <w:t>PIĄTEK 1</w:t>
      </w:r>
      <w:r>
        <w:rPr>
          <w:b/>
          <w:sz w:val="26"/>
          <w:szCs w:val="26"/>
        </w:rPr>
        <w:t>4.</w:t>
      </w:r>
      <w:r w:rsidRPr="00EC20B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4</w:t>
      </w:r>
      <w:r w:rsidRPr="00EC20B1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3</w:t>
      </w:r>
    </w:p>
    <w:tbl>
      <w:tblPr>
        <w:tblStyle w:val="Tabela-Siatka"/>
        <w:tblW w:w="10491" w:type="dxa"/>
        <w:tblInd w:w="-712" w:type="dxa"/>
        <w:tblLook w:val="04A0" w:firstRow="1" w:lastRow="0" w:firstColumn="1" w:lastColumn="0" w:noHBand="0" w:noVBand="1"/>
      </w:tblPr>
      <w:tblGrid>
        <w:gridCol w:w="1560"/>
        <w:gridCol w:w="8931"/>
      </w:tblGrid>
      <w:tr w:rsidR="009D1561" w:rsidRPr="00152A7B" w14:paraId="41FE2189" w14:textId="77777777" w:rsidTr="008956B6">
        <w:trPr>
          <w:trHeight w:val="303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05088142" w14:textId="77777777" w:rsidR="009D1561" w:rsidRPr="00152A7B" w:rsidRDefault="009D1561" w:rsidP="000A43E4">
            <w:pPr>
              <w:rPr>
                <w:sz w:val="24"/>
                <w:szCs w:val="24"/>
              </w:rPr>
            </w:pPr>
            <w:r w:rsidRPr="00152A7B">
              <w:rPr>
                <w:sz w:val="24"/>
                <w:szCs w:val="24"/>
              </w:rPr>
              <w:t>GODZ.</w:t>
            </w:r>
          </w:p>
        </w:tc>
        <w:tc>
          <w:tcPr>
            <w:tcW w:w="8931" w:type="dxa"/>
            <w:shd w:val="clear" w:color="auto" w:fill="FFFF00"/>
            <w:tcMar>
              <w:left w:w="108" w:type="dxa"/>
            </w:tcMar>
          </w:tcPr>
          <w:p w14:paraId="457F5C20" w14:textId="5069A797" w:rsidR="009D1561" w:rsidRPr="00152A7B" w:rsidRDefault="009D1561" w:rsidP="000A43E4">
            <w:pPr>
              <w:rPr>
                <w:sz w:val="24"/>
                <w:szCs w:val="24"/>
              </w:rPr>
            </w:pPr>
            <w:r w:rsidRPr="00152A7B">
              <w:rPr>
                <w:sz w:val="24"/>
                <w:szCs w:val="24"/>
              </w:rPr>
              <w:t>TEMAT</w:t>
            </w:r>
          </w:p>
        </w:tc>
      </w:tr>
      <w:tr w:rsidR="004E5597" w:rsidRPr="0089027F" w14:paraId="632B8978" w14:textId="77777777" w:rsidTr="004E5597">
        <w:trPr>
          <w:trHeight w:val="303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4D596820" w14:textId="77777777" w:rsidR="004E5597" w:rsidRPr="0089027F" w:rsidRDefault="004E5597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od 13: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8902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  <w:tcMar>
              <w:left w:w="108" w:type="dxa"/>
            </w:tcMar>
          </w:tcPr>
          <w:p w14:paraId="79FC67EB" w14:textId="77777777" w:rsidR="004E5597" w:rsidRPr="0089027F" w:rsidRDefault="004E5597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Rejestracja uczestników</w:t>
            </w:r>
          </w:p>
        </w:tc>
      </w:tr>
      <w:tr w:rsidR="004E5597" w:rsidRPr="0089027F" w14:paraId="6F564C8B" w14:textId="77777777" w:rsidTr="004E5597">
        <w:trPr>
          <w:trHeight w:val="328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1845BE67" w14:textId="77777777" w:rsidR="004E5597" w:rsidRPr="0089027F" w:rsidRDefault="004E5597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14: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89027F">
              <w:rPr>
                <w:rFonts w:cstheme="minorHAnsi"/>
                <w:sz w:val="24"/>
                <w:szCs w:val="24"/>
              </w:rPr>
              <w:t>0-16: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8902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B4C6E7" w:themeFill="accent1" w:themeFillTint="66"/>
            <w:tcMar>
              <w:left w:w="108" w:type="dxa"/>
            </w:tcMar>
          </w:tcPr>
          <w:p w14:paraId="46A627EB" w14:textId="77777777" w:rsidR="004E5597" w:rsidRPr="0089027F" w:rsidRDefault="004E5597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CEREMONIA OTWARCIA</w:t>
            </w:r>
          </w:p>
        </w:tc>
      </w:tr>
      <w:tr w:rsidR="009D1561" w:rsidRPr="0089027F" w14:paraId="0EAC973A" w14:textId="77777777" w:rsidTr="00E632AF">
        <w:trPr>
          <w:trHeight w:val="338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5CC35918" w14:textId="77777777" w:rsidR="009D1561" w:rsidRPr="0089027F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14: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89027F">
              <w:rPr>
                <w:rFonts w:cstheme="minorHAnsi"/>
                <w:sz w:val="24"/>
                <w:szCs w:val="24"/>
              </w:rPr>
              <w:t>0-14: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931" w:type="dxa"/>
            <w:shd w:val="clear" w:color="auto" w:fill="auto"/>
            <w:tcMar>
              <w:left w:w="108" w:type="dxa"/>
            </w:tcMar>
          </w:tcPr>
          <w:p w14:paraId="5964E4DB" w14:textId="2EAC9E35" w:rsidR="009D1561" w:rsidRPr="0089027F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 xml:space="preserve">Uroczyste otwarcie </w:t>
            </w:r>
            <w:r>
              <w:rPr>
                <w:rFonts w:cstheme="minorHAnsi"/>
                <w:sz w:val="24"/>
                <w:szCs w:val="24"/>
              </w:rPr>
              <w:t>Konferencji</w:t>
            </w:r>
          </w:p>
        </w:tc>
      </w:tr>
      <w:tr w:rsidR="004E5597" w:rsidRPr="0089027F" w14:paraId="44F10912" w14:textId="77777777" w:rsidTr="004E5597">
        <w:trPr>
          <w:trHeight w:val="328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0E32549B" w14:textId="77777777" w:rsidR="004E5597" w:rsidRPr="0089027F" w:rsidRDefault="004E5597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14:</w:t>
            </w:r>
            <w:r>
              <w:rPr>
                <w:rFonts w:cstheme="minorHAnsi"/>
                <w:sz w:val="24"/>
                <w:szCs w:val="24"/>
              </w:rPr>
              <w:t>15</w:t>
            </w:r>
            <w:r w:rsidRPr="0089027F">
              <w:rPr>
                <w:rFonts w:cstheme="minorHAnsi"/>
                <w:sz w:val="24"/>
                <w:szCs w:val="24"/>
              </w:rPr>
              <w:t>-1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89027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8931" w:type="dxa"/>
            <w:shd w:val="clear" w:color="auto" w:fill="B4C6E7" w:themeFill="accent1" w:themeFillTint="66"/>
            <w:tcMar>
              <w:left w:w="108" w:type="dxa"/>
            </w:tcMar>
          </w:tcPr>
          <w:p w14:paraId="3BE46B31" w14:textId="77777777" w:rsidR="004E5597" w:rsidRPr="0089027F" w:rsidRDefault="004E5597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Wystąpienia zaproszonych Gości</w:t>
            </w:r>
          </w:p>
        </w:tc>
      </w:tr>
      <w:tr w:rsidR="009D1561" w:rsidRPr="0089027F" w14:paraId="0FDFE853" w14:textId="77777777" w:rsidTr="00B45E68">
        <w:trPr>
          <w:trHeight w:val="303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6DF5E24F" w14:textId="77777777" w:rsidR="009D1561" w:rsidRPr="0089027F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89027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89027F">
              <w:rPr>
                <w:rFonts w:cstheme="minorHAnsi"/>
                <w:sz w:val="24"/>
                <w:szCs w:val="24"/>
              </w:rPr>
              <w:t>0-1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89027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8902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auto"/>
            <w:tcMar>
              <w:left w:w="108" w:type="dxa"/>
            </w:tcMar>
          </w:tcPr>
          <w:p w14:paraId="1DF30A54" w14:textId="0338E701" w:rsidR="009D1561" w:rsidRPr="0089027F" w:rsidRDefault="009D1561" w:rsidP="000A43E4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WYKŁAD INAUGURACYJNY</w:t>
            </w:r>
          </w:p>
        </w:tc>
      </w:tr>
      <w:tr w:rsidR="004E5597" w:rsidRPr="0089027F" w14:paraId="5EA9EDA0" w14:textId="77777777" w:rsidTr="004E5597">
        <w:trPr>
          <w:trHeight w:val="303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1BE06749" w14:textId="77777777" w:rsidR="004E5597" w:rsidRPr="0089027F" w:rsidRDefault="004E5597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16: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89027F">
              <w:rPr>
                <w:rFonts w:cstheme="minorHAnsi"/>
                <w:sz w:val="24"/>
                <w:szCs w:val="24"/>
              </w:rPr>
              <w:t>0-1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89027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9027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931" w:type="dxa"/>
            <w:shd w:val="clear" w:color="auto" w:fill="92D050"/>
            <w:tcMar>
              <w:left w:w="108" w:type="dxa"/>
            </w:tcMar>
          </w:tcPr>
          <w:p w14:paraId="0AE718AA" w14:textId="77777777" w:rsidR="004E5597" w:rsidRPr="0089027F" w:rsidRDefault="004E5597" w:rsidP="000A43E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027F">
              <w:rPr>
                <w:rFonts w:cstheme="minorHAnsi"/>
                <w:sz w:val="24"/>
                <w:szCs w:val="24"/>
              </w:rPr>
              <w:t>PRZERWA KAWOWA</w:t>
            </w:r>
          </w:p>
        </w:tc>
      </w:tr>
      <w:tr w:rsidR="004E5597" w:rsidRPr="0089027F" w14:paraId="0A0928BE" w14:textId="77777777" w:rsidTr="004E5597">
        <w:trPr>
          <w:trHeight w:val="427"/>
        </w:trPr>
        <w:tc>
          <w:tcPr>
            <w:tcW w:w="10491" w:type="dxa"/>
            <w:gridSpan w:val="2"/>
            <w:shd w:val="clear" w:color="auto" w:fill="B4C6E7" w:themeFill="accent1" w:themeFillTint="66"/>
            <w:tcMar>
              <w:left w:w="108" w:type="dxa"/>
            </w:tcMar>
            <w:vAlign w:val="center"/>
          </w:tcPr>
          <w:p w14:paraId="380DF1FC" w14:textId="77777777" w:rsidR="004E5597" w:rsidRPr="000A29F3" w:rsidRDefault="004E5597" w:rsidP="000A43E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A29F3">
              <w:rPr>
                <w:rFonts w:cstheme="minorHAnsi"/>
                <w:sz w:val="28"/>
                <w:szCs w:val="28"/>
              </w:rPr>
              <w:t xml:space="preserve">Panel </w:t>
            </w:r>
            <w:r w:rsidRPr="000A29F3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„Farmakoterapia </w:t>
            </w: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bólu</w:t>
            </w:r>
            <w:r w:rsidRPr="000A29F3">
              <w:rPr>
                <w:rFonts w:eastAsia="Times New Roman" w:cstheme="minorHAnsi"/>
                <w:sz w:val="28"/>
                <w:szCs w:val="28"/>
                <w:lang w:eastAsia="pl-PL"/>
              </w:rPr>
              <w:t>”</w:t>
            </w:r>
            <w:r w:rsidRPr="000A29F3">
              <w:rPr>
                <w:rFonts w:cstheme="minorHAnsi"/>
                <w:sz w:val="28"/>
                <w:szCs w:val="28"/>
              </w:rPr>
              <w:t xml:space="preserve"> cz. I</w:t>
            </w:r>
          </w:p>
        </w:tc>
      </w:tr>
      <w:tr w:rsidR="009D1561" w:rsidRPr="0089027F" w14:paraId="35EB3C68" w14:textId="77777777" w:rsidTr="006B396D">
        <w:trPr>
          <w:trHeight w:val="252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1C6CAC7C" w14:textId="77777777" w:rsidR="009D1561" w:rsidRPr="0089027F" w:rsidRDefault="009D1561" w:rsidP="000A43E4">
            <w:pPr>
              <w:rPr>
                <w:rFonts w:cstheme="minorHAnsi"/>
              </w:rPr>
            </w:pPr>
            <w:r w:rsidRPr="0089027F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89027F">
              <w:rPr>
                <w:rFonts w:cstheme="minorHAnsi"/>
              </w:rPr>
              <w:t>:</w:t>
            </w:r>
            <w:r>
              <w:rPr>
                <w:rFonts w:cstheme="minorHAnsi"/>
              </w:rPr>
              <w:t>2</w:t>
            </w:r>
            <w:r w:rsidRPr="0089027F">
              <w:rPr>
                <w:rFonts w:cstheme="minorHAnsi"/>
              </w:rPr>
              <w:t>0-1</w:t>
            </w:r>
            <w:r>
              <w:rPr>
                <w:rFonts w:cstheme="minorHAnsi"/>
              </w:rPr>
              <w:t>6</w:t>
            </w:r>
            <w:r w:rsidRPr="0089027F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89027F">
              <w:rPr>
                <w:rFonts w:cstheme="minorHAnsi"/>
              </w:rPr>
              <w:t>0</w:t>
            </w:r>
          </w:p>
        </w:tc>
        <w:tc>
          <w:tcPr>
            <w:tcW w:w="8931" w:type="dxa"/>
            <w:shd w:val="clear" w:color="auto" w:fill="auto"/>
            <w:tcMar>
              <w:left w:w="108" w:type="dxa"/>
            </w:tcMar>
          </w:tcPr>
          <w:p w14:paraId="7C828312" w14:textId="4ACF67F8" w:rsidR="009D1561" w:rsidRPr="0089027F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eastAsia="Times New Roman" w:cstheme="minorHAnsi"/>
                <w:sz w:val="24"/>
                <w:szCs w:val="24"/>
                <w:lang w:eastAsia="pl-PL"/>
              </w:rPr>
              <w:t>Otwarcie szkolenia</w:t>
            </w:r>
          </w:p>
        </w:tc>
      </w:tr>
      <w:tr w:rsidR="009D1561" w:rsidRPr="0089027F" w14:paraId="1E4D856A" w14:textId="77777777" w:rsidTr="00E008BA">
        <w:trPr>
          <w:trHeight w:val="401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1C7926CB" w14:textId="77777777" w:rsidR="009D1561" w:rsidRPr="0089027F" w:rsidRDefault="009D1561" w:rsidP="000A43E4">
            <w:pPr>
              <w:rPr>
                <w:rFonts w:cstheme="minorHAnsi"/>
              </w:rPr>
            </w:pPr>
            <w:r w:rsidRPr="0089027F">
              <w:rPr>
                <w:rFonts w:cstheme="minorHAnsi"/>
              </w:rPr>
              <w:t>1</w:t>
            </w:r>
            <w:r>
              <w:rPr>
                <w:rFonts w:cstheme="minorHAnsi"/>
              </w:rPr>
              <w:t>6:3</w:t>
            </w:r>
            <w:r w:rsidRPr="0089027F">
              <w:rPr>
                <w:rFonts w:cstheme="minorHAnsi"/>
              </w:rPr>
              <w:t>0-1</w:t>
            </w:r>
            <w:r>
              <w:rPr>
                <w:rFonts w:cstheme="minorHAnsi"/>
              </w:rPr>
              <w:t>7</w:t>
            </w:r>
            <w:r w:rsidRPr="0089027F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89027F">
              <w:rPr>
                <w:rFonts w:cstheme="minorHAnsi"/>
              </w:rPr>
              <w:t>0</w:t>
            </w:r>
          </w:p>
        </w:tc>
        <w:tc>
          <w:tcPr>
            <w:tcW w:w="8931" w:type="dxa"/>
            <w:shd w:val="clear" w:color="auto" w:fill="auto"/>
            <w:tcMar>
              <w:left w:w="108" w:type="dxa"/>
            </w:tcMar>
          </w:tcPr>
          <w:p w14:paraId="0832C21D" w14:textId="6D99D945" w:rsidR="009D1561" w:rsidRPr="0089027F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C300BD">
              <w:rPr>
                <w:rFonts w:eastAsia="Times New Roman" w:cstheme="minorHAnsi"/>
                <w:sz w:val="24"/>
                <w:szCs w:val="24"/>
                <w:lang w:eastAsia="pl-PL"/>
              </w:rPr>
              <w:t>Ból – patomechanizm, rodzaje bólu.</w:t>
            </w:r>
          </w:p>
        </w:tc>
      </w:tr>
      <w:tr w:rsidR="009D1561" w:rsidRPr="0089027F" w14:paraId="63633131" w14:textId="77777777" w:rsidTr="003B791B">
        <w:trPr>
          <w:trHeight w:val="277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1F03F3CC" w14:textId="77777777" w:rsidR="009D1561" w:rsidRPr="0089027F" w:rsidRDefault="009D1561" w:rsidP="000A43E4">
            <w:pPr>
              <w:rPr>
                <w:rFonts w:cstheme="minorHAnsi"/>
              </w:rPr>
            </w:pPr>
            <w:r w:rsidRPr="0089027F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89027F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89027F">
              <w:rPr>
                <w:rFonts w:cstheme="minorHAnsi"/>
              </w:rPr>
              <w:t>0-1</w:t>
            </w:r>
            <w:r>
              <w:rPr>
                <w:rFonts w:cstheme="minorHAnsi"/>
              </w:rPr>
              <w:t>8</w:t>
            </w:r>
            <w:r w:rsidRPr="0089027F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89027F">
              <w:rPr>
                <w:rFonts w:cstheme="minorHAnsi"/>
              </w:rPr>
              <w:t>0</w:t>
            </w:r>
          </w:p>
        </w:tc>
        <w:tc>
          <w:tcPr>
            <w:tcW w:w="8931" w:type="dxa"/>
            <w:shd w:val="clear" w:color="auto" w:fill="auto"/>
            <w:tcMar>
              <w:left w:w="108" w:type="dxa"/>
            </w:tcMar>
          </w:tcPr>
          <w:p w14:paraId="7C79B009" w14:textId="451978D9" w:rsidR="009D1561" w:rsidRPr="0089027F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C300BD">
              <w:rPr>
                <w:rFonts w:eastAsia="Times New Roman" w:cstheme="minorHAnsi"/>
                <w:sz w:val="24"/>
                <w:szCs w:val="24"/>
                <w:lang w:eastAsia="pl-PL"/>
              </w:rPr>
              <w:t>Leki przeciwbólowe pochodzenia roślinnego.</w:t>
            </w:r>
          </w:p>
        </w:tc>
      </w:tr>
      <w:tr w:rsidR="009D1561" w:rsidRPr="0089027F" w14:paraId="1A5475E0" w14:textId="77777777" w:rsidTr="001E2B45">
        <w:trPr>
          <w:trHeight w:val="252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6F63229A" w14:textId="77777777" w:rsidR="009D1561" w:rsidRPr="0089027F" w:rsidRDefault="009D1561" w:rsidP="000A43E4">
            <w:pPr>
              <w:rPr>
                <w:rFonts w:cstheme="minorHAnsi"/>
              </w:rPr>
            </w:pPr>
            <w:r>
              <w:rPr>
                <w:rFonts w:cstheme="minorHAnsi"/>
              </w:rPr>
              <w:t>od 19:00</w:t>
            </w:r>
          </w:p>
        </w:tc>
        <w:tc>
          <w:tcPr>
            <w:tcW w:w="8931" w:type="dxa"/>
            <w:shd w:val="clear" w:color="auto" w:fill="92D050"/>
            <w:tcMar>
              <w:left w:w="108" w:type="dxa"/>
            </w:tcMar>
          </w:tcPr>
          <w:p w14:paraId="54F01B4F" w14:textId="2B3D73DB" w:rsidR="009D1561" w:rsidRPr="0089027F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152A7B">
              <w:rPr>
                <w:rFonts w:eastAsia="Times New Roman" w:cs="Times New Roman"/>
                <w:sz w:val="24"/>
                <w:szCs w:val="24"/>
                <w:lang w:eastAsia="pl-PL"/>
              </w:rPr>
              <w:t>WALNE ZEBRANIE</w:t>
            </w:r>
          </w:p>
        </w:tc>
      </w:tr>
      <w:tr w:rsidR="009D1561" w:rsidRPr="0089027F" w14:paraId="6DD46DC2" w14:textId="77777777" w:rsidTr="006E4903">
        <w:trPr>
          <w:trHeight w:val="277"/>
        </w:trPr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353AD37D" w14:textId="77777777" w:rsidR="009D1561" w:rsidRPr="0089027F" w:rsidRDefault="009D1561" w:rsidP="000A43E4">
            <w:pPr>
              <w:rPr>
                <w:rFonts w:cstheme="minorHAnsi"/>
              </w:rPr>
            </w:pPr>
            <w:r w:rsidRPr="0089027F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  <w:r w:rsidRPr="0089027F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  <w:r w:rsidRPr="0089027F">
              <w:rPr>
                <w:rFonts w:cstheme="minorHAnsi"/>
              </w:rPr>
              <w:t>-23:00</w:t>
            </w:r>
          </w:p>
        </w:tc>
        <w:tc>
          <w:tcPr>
            <w:tcW w:w="8931" w:type="dxa"/>
            <w:shd w:val="clear" w:color="auto" w:fill="92D050"/>
            <w:tcMar>
              <w:left w:w="108" w:type="dxa"/>
            </w:tcMar>
          </w:tcPr>
          <w:p w14:paraId="4AC11F23" w14:textId="297E0E34" w:rsidR="009D1561" w:rsidRPr="0089027F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Kolacja</w:t>
            </w:r>
            <w:bookmarkStart w:id="0" w:name="__DdeLink__307_373841157"/>
            <w:bookmarkEnd w:id="0"/>
          </w:p>
        </w:tc>
      </w:tr>
    </w:tbl>
    <w:p w14:paraId="0EBD0EB9" w14:textId="77777777" w:rsidR="000D42F8" w:rsidRPr="002D6476" w:rsidRDefault="000D42F8" w:rsidP="004E5597">
      <w:pPr>
        <w:rPr>
          <w:rFonts w:cstheme="minorHAnsi"/>
          <w:b/>
          <w:sz w:val="16"/>
          <w:szCs w:val="16"/>
        </w:rPr>
      </w:pPr>
    </w:p>
    <w:p w14:paraId="6A8E6BDB" w14:textId="6DFF96F2" w:rsidR="004E5597" w:rsidRPr="0089027F" w:rsidRDefault="004E5597" w:rsidP="004E5597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S</w:t>
      </w:r>
      <w:r w:rsidRPr="0089027F">
        <w:rPr>
          <w:rFonts w:cstheme="minorHAnsi"/>
          <w:b/>
          <w:sz w:val="26"/>
          <w:szCs w:val="26"/>
        </w:rPr>
        <w:t>OBOTA 1</w:t>
      </w:r>
      <w:r w:rsidR="002D6476">
        <w:rPr>
          <w:rFonts w:cstheme="minorHAnsi"/>
          <w:b/>
          <w:sz w:val="26"/>
          <w:szCs w:val="26"/>
        </w:rPr>
        <w:t>5.</w:t>
      </w:r>
      <w:r w:rsidRPr="0089027F">
        <w:rPr>
          <w:rFonts w:cstheme="minorHAnsi"/>
          <w:b/>
          <w:sz w:val="26"/>
          <w:szCs w:val="26"/>
        </w:rPr>
        <w:t>0</w:t>
      </w:r>
      <w:r w:rsidR="002D6476">
        <w:rPr>
          <w:rFonts w:cstheme="minorHAnsi"/>
          <w:b/>
          <w:sz w:val="26"/>
          <w:szCs w:val="26"/>
        </w:rPr>
        <w:t>4</w:t>
      </w:r>
      <w:r w:rsidRPr="0089027F">
        <w:rPr>
          <w:rFonts w:cstheme="minorHAnsi"/>
          <w:b/>
          <w:sz w:val="26"/>
          <w:szCs w:val="26"/>
        </w:rPr>
        <w:t>.202</w:t>
      </w:r>
      <w:r w:rsidR="002D6476">
        <w:rPr>
          <w:rFonts w:cstheme="minorHAnsi"/>
          <w:b/>
          <w:sz w:val="26"/>
          <w:szCs w:val="26"/>
        </w:rPr>
        <w:t>3</w:t>
      </w:r>
    </w:p>
    <w:tbl>
      <w:tblPr>
        <w:tblStyle w:val="Tabela-Siatka"/>
        <w:tblW w:w="10490" w:type="dxa"/>
        <w:tblInd w:w="-712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9D1561" w:rsidRPr="0089027F" w14:paraId="040C962B" w14:textId="77777777" w:rsidTr="00A1258B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2256F685" w14:textId="77777777" w:rsidR="009D1561" w:rsidRPr="0089027F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GODZ.</w:t>
            </w:r>
          </w:p>
        </w:tc>
        <w:tc>
          <w:tcPr>
            <w:tcW w:w="8930" w:type="dxa"/>
            <w:shd w:val="clear" w:color="auto" w:fill="FFFF00"/>
            <w:tcMar>
              <w:left w:w="108" w:type="dxa"/>
            </w:tcMar>
          </w:tcPr>
          <w:p w14:paraId="0312D1F0" w14:textId="06BC3DF3" w:rsidR="009D1561" w:rsidRPr="0089027F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89027F">
              <w:rPr>
                <w:rFonts w:cstheme="minorHAnsi"/>
                <w:sz w:val="24"/>
                <w:szCs w:val="24"/>
              </w:rPr>
              <w:t>TEMAT</w:t>
            </w:r>
          </w:p>
        </w:tc>
      </w:tr>
      <w:tr w:rsidR="004E5597" w:rsidRPr="0089027F" w14:paraId="2C05F488" w14:textId="77777777" w:rsidTr="004E5597">
        <w:tc>
          <w:tcPr>
            <w:tcW w:w="10490" w:type="dxa"/>
            <w:gridSpan w:val="2"/>
            <w:shd w:val="clear" w:color="auto" w:fill="B4C6E7" w:themeFill="accent1" w:themeFillTint="66"/>
            <w:tcMar>
              <w:left w:w="108" w:type="dxa"/>
            </w:tcMar>
          </w:tcPr>
          <w:p w14:paraId="71E9A904" w14:textId="0AB4F855" w:rsidR="004E5597" w:rsidRPr="0089027F" w:rsidRDefault="004E5597" w:rsidP="000A43E4">
            <w:pPr>
              <w:tabs>
                <w:tab w:val="left" w:pos="1695"/>
                <w:tab w:val="center" w:pos="5137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0A29F3">
              <w:rPr>
                <w:rFonts w:cstheme="minorHAnsi"/>
                <w:sz w:val="28"/>
                <w:szCs w:val="28"/>
              </w:rPr>
              <w:t xml:space="preserve">Panel </w:t>
            </w:r>
            <w:r w:rsidRPr="000A29F3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„Farmakoterapia </w:t>
            </w:r>
            <w:r>
              <w:rPr>
                <w:rFonts w:eastAsia="Times New Roman" w:cstheme="minorHAnsi"/>
                <w:sz w:val="28"/>
                <w:szCs w:val="28"/>
                <w:lang w:eastAsia="pl-PL"/>
              </w:rPr>
              <w:t>bólu</w:t>
            </w:r>
            <w:r w:rsidRPr="000A29F3">
              <w:rPr>
                <w:rFonts w:eastAsia="Times New Roman" w:cstheme="minorHAnsi"/>
                <w:sz w:val="28"/>
                <w:szCs w:val="28"/>
                <w:lang w:eastAsia="pl-PL"/>
              </w:rPr>
              <w:t>”</w:t>
            </w:r>
            <w:r w:rsidRPr="000A29F3">
              <w:rPr>
                <w:rFonts w:cstheme="minorHAnsi"/>
                <w:sz w:val="28"/>
                <w:szCs w:val="28"/>
              </w:rPr>
              <w:t xml:space="preserve"> cz. I</w:t>
            </w:r>
            <w:r>
              <w:rPr>
                <w:rFonts w:cstheme="minorHAnsi"/>
                <w:sz w:val="28"/>
                <w:szCs w:val="28"/>
              </w:rPr>
              <w:t>I</w:t>
            </w:r>
          </w:p>
        </w:tc>
      </w:tr>
      <w:tr w:rsidR="009D1561" w:rsidRPr="000A29F3" w14:paraId="19652273" w14:textId="77777777" w:rsidTr="009412BC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7B82DA4C" w14:textId="77777777" w:rsidR="009D1561" w:rsidRPr="000A29F3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0A29F3">
              <w:rPr>
                <w:rFonts w:cstheme="minorHAnsi"/>
                <w:sz w:val="24"/>
                <w:szCs w:val="24"/>
              </w:rPr>
              <w:t>08:30-10:00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4B410B8E" w14:textId="5CBB3B70" w:rsidR="009D1561" w:rsidRPr="000A29F3" w:rsidRDefault="009D1561" w:rsidP="000A43E4">
            <w:pPr>
              <w:rPr>
                <w:rFonts w:cstheme="minorHAnsi"/>
                <w:sz w:val="24"/>
                <w:szCs w:val="24"/>
              </w:rPr>
            </w:pPr>
            <w:r w:rsidRPr="004E5597">
              <w:rPr>
                <w:rFonts w:eastAsia="Times New Roman" w:cstheme="minorHAnsi"/>
                <w:sz w:val="24"/>
                <w:szCs w:val="24"/>
                <w:lang w:eastAsia="pl-PL"/>
              </w:rPr>
              <w:t>Przegląd współczesnych leków przeciwbólowych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9D1561" w:rsidRPr="000A29F3" w14:paraId="3B0659A6" w14:textId="77777777" w:rsidTr="004D53AF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57E763C7" w14:textId="234B9A1C" w:rsidR="009D1561" w:rsidRPr="000A29F3" w:rsidRDefault="009D1561" w:rsidP="004E5597">
            <w:pPr>
              <w:rPr>
                <w:rFonts w:cstheme="minorHAnsi"/>
                <w:sz w:val="24"/>
                <w:szCs w:val="24"/>
              </w:rPr>
            </w:pPr>
            <w:r w:rsidRPr="000A29F3">
              <w:rPr>
                <w:rFonts w:cstheme="minorHAnsi"/>
                <w:sz w:val="24"/>
                <w:szCs w:val="24"/>
              </w:rPr>
              <w:t>10:00-1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0A29F3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055F7B35" w14:textId="21604DA0" w:rsidR="009D1561" w:rsidRPr="000A29F3" w:rsidRDefault="009D1561" w:rsidP="004E5597">
            <w:pPr>
              <w:rPr>
                <w:rFonts w:cstheme="minorHAnsi"/>
                <w:sz w:val="24"/>
                <w:szCs w:val="24"/>
              </w:rPr>
            </w:pPr>
            <w:r w:rsidRPr="004E5597">
              <w:rPr>
                <w:rFonts w:eastAsia="Times New Roman" w:cstheme="minorHAnsi"/>
                <w:sz w:val="24"/>
                <w:szCs w:val="24"/>
                <w:lang w:eastAsia="pl-PL"/>
              </w:rPr>
              <w:t>Interakcje i działanie niepożądane leków przeciwbólowych.</w:t>
            </w:r>
          </w:p>
        </w:tc>
      </w:tr>
      <w:tr w:rsidR="004E5597" w:rsidRPr="000A29F3" w14:paraId="07B766F2" w14:textId="77777777" w:rsidTr="004E5597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635D7E32" w14:textId="77777777" w:rsidR="004E5597" w:rsidRPr="000A29F3" w:rsidRDefault="004E5597" w:rsidP="004E5597">
            <w:pPr>
              <w:rPr>
                <w:rFonts w:cstheme="minorHAnsi"/>
                <w:sz w:val="24"/>
                <w:szCs w:val="24"/>
              </w:rPr>
            </w:pPr>
            <w:r w:rsidRPr="000A29F3">
              <w:rPr>
                <w:rFonts w:cstheme="minorHAnsi"/>
                <w:sz w:val="24"/>
                <w:szCs w:val="24"/>
              </w:rPr>
              <w:t>11:00-11:30</w:t>
            </w:r>
          </w:p>
        </w:tc>
        <w:tc>
          <w:tcPr>
            <w:tcW w:w="8930" w:type="dxa"/>
            <w:shd w:val="clear" w:color="auto" w:fill="92D050"/>
            <w:tcMar>
              <w:left w:w="108" w:type="dxa"/>
            </w:tcMar>
          </w:tcPr>
          <w:p w14:paraId="14BF3DED" w14:textId="77777777" w:rsidR="004E5597" w:rsidRPr="000A29F3" w:rsidRDefault="004E5597" w:rsidP="004E5597">
            <w:pPr>
              <w:rPr>
                <w:rFonts w:cstheme="minorHAnsi"/>
                <w:sz w:val="24"/>
                <w:szCs w:val="24"/>
              </w:rPr>
            </w:pPr>
            <w:r w:rsidRPr="000A29F3">
              <w:rPr>
                <w:rFonts w:eastAsia="Times New Roman" w:cstheme="minorHAnsi"/>
                <w:sz w:val="24"/>
                <w:szCs w:val="24"/>
                <w:lang w:eastAsia="pl-PL"/>
              </w:rPr>
              <w:t>PRZERWA KAWOWA</w:t>
            </w:r>
          </w:p>
        </w:tc>
      </w:tr>
      <w:tr w:rsidR="009D1561" w:rsidRPr="000A29F3" w14:paraId="0C2CCE14" w14:textId="77777777" w:rsidTr="00156DF4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21F50E15" w14:textId="0DC363EC" w:rsidR="009D1561" w:rsidRPr="000A29F3" w:rsidRDefault="009D1561" w:rsidP="004E5597">
            <w:pPr>
              <w:rPr>
                <w:rFonts w:cstheme="minorHAnsi"/>
                <w:sz w:val="24"/>
                <w:szCs w:val="24"/>
              </w:rPr>
            </w:pPr>
            <w:r w:rsidRPr="000A29F3">
              <w:rPr>
                <w:rFonts w:cstheme="minorHAnsi"/>
                <w:sz w:val="24"/>
                <w:szCs w:val="24"/>
              </w:rPr>
              <w:t>11:30-12:</w:t>
            </w: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55B497B5" w14:textId="6CD3D766" w:rsidR="009D1561" w:rsidRPr="000A29F3" w:rsidRDefault="009D1561" w:rsidP="004E5597">
            <w:pPr>
              <w:rPr>
                <w:rFonts w:cstheme="minorHAnsi"/>
                <w:sz w:val="24"/>
                <w:szCs w:val="24"/>
              </w:rPr>
            </w:pPr>
            <w:r w:rsidRPr="004E5597">
              <w:rPr>
                <w:rFonts w:eastAsia="Times New Roman" w:cstheme="minorHAnsi"/>
                <w:sz w:val="24"/>
                <w:szCs w:val="24"/>
                <w:lang w:eastAsia="pl-PL"/>
              </w:rPr>
              <w:t>Zwalczanie bólu w chorobach nowotworowych</w:t>
            </w:r>
          </w:p>
        </w:tc>
      </w:tr>
      <w:tr w:rsidR="009D1561" w:rsidRPr="000A29F3" w14:paraId="78CDD5B0" w14:textId="77777777" w:rsidTr="005C2293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2DEA8825" w14:textId="0F963F14" w:rsidR="009D1561" w:rsidRPr="000A29F3" w:rsidRDefault="009D1561" w:rsidP="004E5597">
            <w:pPr>
              <w:rPr>
                <w:rFonts w:cstheme="minorHAnsi"/>
                <w:sz w:val="24"/>
                <w:szCs w:val="24"/>
              </w:rPr>
            </w:pPr>
            <w:r w:rsidRPr="000A29F3">
              <w:rPr>
                <w:rFonts w:cstheme="minorHAnsi"/>
                <w:sz w:val="24"/>
                <w:szCs w:val="24"/>
              </w:rPr>
              <w:t>12: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0A29F3">
              <w:rPr>
                <w:rFonts w:cstheme="minorHAnsi"/>
                <w:sz w:val="24"/>
                <w:szCs w:val="24"/>
              </w:rPr>
              <w:t>5-1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0A29F3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0A29F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537CE0ED" w14:textId="27C1CC8C" w:rsidR="009D1561" w:rsidRPr="000A29F3" w:rsidRDefault="009D1561" w:rsidP="004E5597">
            <w:pPr>
              <w:rPr>
                <w:rFonts w:cstheme="minorHAnsi"/>
                <w:sz w:val="24"/>
                <w:szCs w:val="24"/>
              </w:rPr>
            </w:pPr>
            <w:r w:rsidRPr="004E5597">
              <w:rPr>
                <w:rFonts w:eastAsia="Times New Roman" w:cstheme="minorHAnsi"/>
                <w:sz w:val="24"/>
                <w:szCs w:val="24"/>
                <w:lang w:eastAsia="pl-PL"/>
              </w:rPr>
              <w:t>Zastosowanie leków przeciwbólowych w praktyce klinicznej (innowacyjne podejście do farmakoterapii bólu).</w:t>
            </w:r>
          </w:p>
        </w:tc>
      </w:tr>
      <w:tr w:rsidR="004E5597" w:rsidRPr="000A29F3" w14:paraId="50E7A16F" w14:textId="77777777" w:rsidTr="004E5597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0B8BA8DE" w14:textId="005837A5" w:rsidR="004E5597" w:rsidRPr="000A29F3" w:rsidRDefault="004E5597" w:rsidP="004E5597">
            <w:pPr>
              <w:rPr>
                <w:rFonts w:cstheme="minorHAnsi"/>
                <w:sz w:val="24"/>
                <w:szCs w:val="24"/>
              </w:rPr>
            </w:pPr>
            <w:r w:rsidRPr="000A29F3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0A29F3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0A29F3">
              <w:rPr>
                <w:rFonts w:cstheme="minorHAnsi"/>
                <w:sz w:val="24"/>
                <w:szCs w:val="24"/>
              </w:rPr>
              <w:t>5-14: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0A29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07D9FDBB" w14:textId="77777777" w:rsidR="004E5597" w:rsidRPr="000A29F3" w:rsidRDefault="004E5597" w:rsidP="004E559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29F3">
              <w:rPr>
                <w:rFonts w:eastAsia="Times New Roman" w:cstheme="minorHAnsi"/>
                <w:sz w:val="24"/>
                <w:szCs w:val="24"/>
                <w:lang w:eastAsia="pl-PL"/>
              </w:rPr>
              <w:t>Podsumowanie</w:t>
            </w:r>
          </w:p>
        </w:tc>
      </w:tr>
      <w:tr w:rsidR="004E5597" w:rsidRPr="000A29F3" w14:paraId="7F405D03" w14:textId="77777777" w:rsidTr="004E5597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6129097F" w14:textId="6B922BEB" w:rsidR="004E5597" w:rsidRPr="000A29F3" w:rsidRDefault="004E5597" w:rsidP="004E5597">
            <w:pPr>
              <w:rPr>
                <w:rFonts w:cstheme="minorHAnsi"/>
                <w:sz w:val="24"/>
                <w:szCs w:val="24"/>
              </w:rPr>
            </w:pPr>
            <w:r w:rsidRPr="000A29F3">
              <w:rPr>
                <w:rFonts w:cstheme="minorHAnsi"/>
                <w:sz w:val="24"/>
                <w:szCs w:val="24"/>
              </w:rPr>
              <w:t>14: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0A29F3">
              <w:rPr>
                <w:rFonts w:cstheme="minorHAnsi"/>
                <w:sz w:val="24"/>
                <w:szCs w:val="24"/>
              </w:rPr>
              <w:t>0-15: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0A29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92D050"/>
            <w:tcMar>
              <w:left w:w="108" w:type="dxa"/>
            </w:tcMar>
          </w:tcPr>
          <w:p w14:paraId="7E5E35BC" w14:textId="77777777" w:rsidR="004E5597" w:rsidRPr="000A29F3" w:rsidRDefault="004E5597" w:rsidP="004E559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A29F3">
              <w:rPr>
                <w:rFonts w:eastAsia="Times New Roman" w:cstheme="minorHAnsi"/>
                <w:sz w:val="24"/>
                <w:szCs w:val="24"/>
                <w:lang w:eastAsia="pl-PL"/>
              </w:rPr>
              <w:t>OBIAD</w:t>
            </w:r>
          </w:p>
        </w:tc>
      </w:tr>
      <w:tr w:rsidR="009D1561" w:rsidRPr="000A29F3" w14:paraId="1F55D91D" w14:textId="77777777" w:rsidTr="00966447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633D35B2" w14:textId="7D204F3C" w:rsidR="009D1561" w:rsidRPr="000A29F3" w:rsidRDefault="009D1561" w:rsidP="004E5597">
            <w:pPr>
              <w:rPr>
                <w:rFonts w:cstheme="minorHAnsi"/>
                <w:sz w:val="24"/>
                <w:szCs w:val="24"/>
              </w:rPr>
            </w:pPr>
            <w:r w:rsidRPr="000A29F3">
              <w:rPr>
                <w:rFonts w:cstheme="minorHAnsi"/>
                <w:sz w:val="24"/>
                <w:szCs w:val="24"/>
              </w:rPr>
              <w:t>15:0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0A29F3">
              <w:rPr>
                <w:rFonts w:cstheme="minorHAnsi"/>
                <w:sz w:val="24"/>
                <w:szCs w:val="24"/>
              </w:rPr>
              <w:t>-1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0A29F3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0A29F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012FBC42" w14:textId="43FDA44C" w:rsidR="009D1561" w:rsidRPr="000A29F3" w:rsidRDefault="009D1561" w:rsidP="004E55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Wykłady sponsorowane firm </w:t>
            </w:r>
          </w:p>
        </w:tc>
      </w:tr>
      <w:tr w:rsidR="004E5597" w:rsidRPr="000A29F3" w14:paraId="0D2F6938" w14:textId="77777777" w:rsidTr="004E5597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5D680DD8" w14:textId="0C251ABF" w:rsidR="004E5597" w:rsidRPr="000A29F3" w:rsidRDefault="004E5597" w:rsidP="004E5597">
            <w:pPr>
              <w:rPr>
                <w:rFonts w:cs="Times New Roman"/>
                <w:sz w:val="24"/>
                <w:szCs w:val="24"/>
              </w:rPr>
            </w:pPr>
            <w:r w:rsidRPr="000A29F3">
              <w:rPr>
                <w:rFonts w:cs="Times New Roman"/>
                <w:sz w:val="24"/>
                <w:szCs w:val="24"/>
              </w:rPr>
              <w:t>17:</w:t>
            </w:r>
            <w:r w:rsidR="000D42F8">
              <w:rPr>
                <w:rFonts w:cs="Times New Roman"/>
                <w:sz w:val="24"/>
                <w:szCs w:val="24"/>
              </w:rPr>
              <w:t>3</w:t>
            </w:r>
            <w:r w:rsidRPr="000A29F3">
              <w:rPr>
                <w:rFonts w:cs="Times New Roman"/>
                <w:sz w:val="24"/>
                <w:szCs w:val="24"/>
              </w:rPr>
              <w:t>0-1</w:t>
            </w:r>
            <w:r w:rsidR="000D42F8">
              <w:rPr>
                <w:rFonts w:cs="Times New Roman"/>
                <w:sz w:val="24"/>
                <w:szCs w:val="24"/>
              </w:rPr>
              <w:t>8</w:t>
            </w:r>
            <w:r w:rsidRPr="000A29F3">
              <w:rPr>
                <w:rFonts w:cs="Times New Roman"/>
                <w:sz w:val="24"/>
                <w:szCs w:val="24"/>
              </w:rPr>
              <w:t>:</w:t>
            </w:r>
            <w:r w:rsidR="000D42F8">
              <w:rPr>
                <w:rFonts w:cs="Times New Roman"/>
                <w:sz w:val="24"/>
                <w:szCs w:val="24"/>
              </w:rPr>
              <w:t>0</w:t>
            </w:r>
            <w:r w:rsidRPr="000A29F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92D050"/>
            <w:tcMar>
              <w:left w:w="108" w:type="dxa"/>
            </w:tcMar>
          </w:tcPr>
          <w:p w14:paraId="7BE7F859" w14:textId="77777777" w:rsidR="004E5597" w:rsidRPr="000A29F3" w:rsidRDefault="004E5597" w:rsidP="004E5597">
            <w:pPr>
              <w:rPr>
                <w:rFonts w:cs="Times New Roman"/>
                <w:sz w:val="24"/>
                <w:szCs w:val="24"/>
              </w:rPr>
            </w:pPr>
            <w:r w:rsidRPr="000A29F3">
              <w:rPr>
                <w:rFonts w:cs="Times New Roman"/>
                <w:bCs/>
                <w:sz w:val="24"/>
                <w:szCs w:val="24"/>
              </w:rPr>
              <w:t>PRZERWA KAWOWA</w:t>
            </w:r>
          </w:p>
        </w:tc>
      </w:tr>
      <w:tr w:rsidR="009D1561" w:rsidRPr="000A29F3" w14:paraId="02C6A9D3" w14:textId="77777777" w:rsidTr="002A42AD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0083C055" w14:textId="17C51471" w:rsidR="009D1561" w:rsidRPr="000A29F3" w:rsidRDefault="009D1561" w:rsidP="004E5597">
            <w:pPr>
              <w:rPr>
                <w:sz w:val="24"/>
                <w:szCs w:val="24"/>
              </w:rPr>
            </w:pPr>
            <w:r w:rsidRPr="000A29F3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00</w:t>
            </w:r>
            <w:r w:rsidRPr="000A29F3">
              <w:rPr>
                <w:sz w:val="24"/>
                <w:szCs w:val="24"/>
              </w:rPr>
              <w:t>-19:00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27159A21" w14:textId="1D735681" w:rsidR="009D1561" w:rsidRPr="000A29F3" w:rsidRDefault="009D1561" w:rsidP="004E5597">
            <w:pPr>
              <w:rPr>
                <w:sz w:val="24"/>
                <w:szCs w:val="24"/>
              </w:rPr>
            </w:pPr>
            <w:r w:rsidRPr="000A29F3">
              <w:rPr>
                <w:sz w:val="24"/>
                <w:szCs w:val="24"/>
              </w:rPr>
              <w:t>PODSUMOWANIE</w:t>
            </w:r>
          </w:p>
        </w:tc>
      </w:tr>
      <w:tr w:rsidR="009D1561" w:rsidRPr="000A29F3" w14:paraId="79276D8C" w14:textId="77777777" w:rsidTr="00DF2EE8">
        <w:tc>
          <w:tcPr>
            <w:tcW w:w="1560" w:type="dxa"/>
            <w:tcBorders>
              <w:top w:val="nil"/>
            </w:tcBorders>
            <w:shd w:val="clear" w:color="auto" w:fill="FFFF00"/>
            <w:tcMar>
              <w:left w:w="108" w:type="dxa"/>
            </w:tcMar>
          </w:tcPr>
          <w:p w14:paraId="1A6DC238" w14:textId="415A51A5" w:rsidR="009D1561" w:rsidRPr="000A29F3" w:rsidRDefault="009D1561" w:rsidP="004E5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Pr="000A29F3">
              <w:rPr>
                <w:sz w:val="24"/>
                <w:szCs w:val="24"/>
              </w:rPr>
              <w:t>20:00</w:t>
            </w:r>
          </w:p>
        </w:tc>
        <w:tc>
          <w:tcPr>
            <w:tcW w:w="8930" w:type="dxa"/>
            <w:tcBorders>
              <w:top w:val="nil"/>
            </w:tcBorders>
            <w:shd w:val="clear" w:color="auto" w:fill="92D050"/>
            <w:tcMar>
              <w:left w:w="108" w:type="dxa"/>
            </w:tcMar>
          </w:tcPr>
          <w:p w14:paraId="1D81019C" w14:textId="2F379D43" w:rsidR="009D1561" w:rsidRPr="000A29F3" w:rsidRDefault="009D1561" w:rsidP="004E5597">
            <w:pPr>
              <w:rPr>
                <w:sz w:val="24"/>
                <w:szCs w:val="24"/>
              </w:rPr>
            </w:pPr>
            <w:r w:rsidRPr="000A29F3">
              <w:rPr>
                <w:sz w:val="24"/>
                <w:szCs w:val="24"/>
              </w:rPr>
              <w:t xml:space="preserve">Kolacja </w:t>
            </w:r>
          </w:p>
        </w:tc>
      </w:tr>
    </w:tbl>
    <w:p w14:paraId="742E89EE" w14:textId="77777777" w:rsidR="000D42F8" w:rsidRPr="002D6476" w:rsidRDefault="000D42F8" w:rsidP="004E5597">
      <w:pPr>
        <w:rPr>
          <w:sz w:val="16"/>
          <w:szCs w:val="16"/>
        </w:rPr>
      </w:pPr>
    </w:p>
    <w:p w14:paraId="107B971C" w14:textId="5CC1A52B" w:rsidR="004E5597" w:rsidRPr="00EC20B1" w:rsidRDefault="004E5597" w:rsidP="004E5597">
      <w:pPr>
        <w:rPr>
          <w:b/>
          <w:sz w:val="26"/>
          <w:szCs w:val="26"/>
        </w:rPr>
      </w:pPr>
      <w:r w:rsidRPr="00EC20B1">
        <w:rPr>
          <w:b/>
          <w:sz w:val="26"/>
          <w:szCs w:val="26"/>
        </w:rPr>
        <w:t>NIEDZIELA 1</w:t>
      </w:r>
      <w:r w:rsidR="002D6476">
        <w:rPr>
          <w:b/>
          <w:sz w:val="26"/>
          <w:szCs w:val="26"/>
        </w:rPr>
        <w:t>6.</w:t>
      </w:r>
      <w:r w:rsidRPr="00EC20B1">
        <w:rPr>
          <w:b/>
          <w:sz w:val="26"/>
          <w:szCs w:val="26"/>
        </w:rPr>
        <w:t>0</w:t>
      </w:r>
      <w:r w:rsidR="002D6476">
        <w:rPr>
          <w:b/>
          <w:sz w:val="26"/>
          <w:szCs w:val="26"/>
        </w:rPr>
        <w:t>4</w:t>
      </w:r>
      <w:r w:rsidRPr="00EC20B1">
        <w:rPr>
          <w:b/>
          <w:sz w:val="26"/>
          <w:szCs w:val="26"/>
        </w:rPr>
        <w:t>.202</w:t>
      </w:r>
      <w:r w:rsidR="002D6476">
        <w:rPr>
          <w:b/>
          <w:sz w:val="26"/>
          <w:szCs w:val="26"/>
        </w:rPr>
        <w:t>3</w:t>
      </w:r>
    </w:p>
    <w:tbl>
      <w:tblPr>
        <w:tblStyle w:val="Tabela-Siatka"/>
        <w:tblW w:w="10490" w:type="dxa"/>
        <w:tblInd w:w="-713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9D1561" w:rsidRPr="00152A7B" w14:paraId="1A09AC3A" w14:textId="77777777" w:rsidTr="00B07F51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7060D76C" w14:textId="77777777" w:rsidR="009D1561" w:rsidRPr="000A29F3" w:rsidRDefault="009D1561" w:rsidP="000A43E4">
            <w:pPr>
              <w:rPr>
                <w:sz w:val="24"/>
                <w:szCs w:val="24"/>
              </w:rPr>
            </w:pPr>
            <w:r w:rsidRPr="000A29F3">
              <w:rPr>
                <w:sz w:val="24"/>
                <w:szCs w:val="24"/>
              </w:rPr>
              <w:t>GODZ.</w:t>
            </w:r>
          </w:p>
        </w:tc>
        <w:tc>
          <w:tcPr>
            <w:tcW w:w="8930" w:type="dxa"/>
            <w:shd w:val="clear" w:color="auto" w:fill="FFFF00"/>
            <w:tcMar>
              <w:left w:w="108" w:type="dxa"/>
            </w:tcMar>
          </w:tcPr>
          <w:p w14:paraId="6D7E1C1E" w14:textId="0EB5BF8B" w:rsidR="009D1561" w:rsidRPr="000A29F3" w:rsidRDefault="009D1561" w:rsidP="000A43E4">
            <w:pPr>
              <w:rPr>
                <w:sz w:val="24"/>
                <w:szCs w:val="24"/>
              </w:rPr>
            </w:pPr>
            <w:r w:rsidRPr="000A29F3">
              <w:rPr>
                <w:sz w:val="24"/>
                <w:szCs w:val="24"/>
              </w:rPr>
              <w:t>TEMAT</w:t>
            </w:r>
          </w:p>
        </w:tc>
      </w:tr>
      <w:tr w:rsidR="009D1561" w:rsidRPr="00152A7B" w14:paraId="1055C23F" w14:textId="77777777" w:rsidTr="00486312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0020F455" w14:textId="77777777" w:rsidR="009D1561" w:rsidRPr="000A29F3" w:rsidRDefault="009D1561" w:rsidP="000A43E4">
            <w:pPr>
              <w:rPr>
                <w:sz w:val="24"/>
                <w:szCs w:val="24"/>
              </w:rPr>
            </w:pPr>
            <w:r w:rsidRPr="000A29F3">
              <w:rPr>
                <w:sz w:val="24"/>
                <w:szCs w:val="24"/>
              </w:rPr>
              <w:t>09:00-11: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B4C6E7" w:themeFill="accent1" w:themeFillTint="66"/>
            <w:tcMar>
              <w:left w:w="108" w:type="dxa"/>
            </w:tcMar>
          </w:tcPr>
          <w:p w14:paraId="327D69EF" w14:textId="7FDF9431" w:rsidR="009D1561" w:rsidRPr="000A29F3" w:rsidRDefault="009D1561" w:rsidP="000A43E4">
            <w:pPr>
              <w:rPr>
                <w:sz w:val="24"/>
                <w:szCs w:val="24"/>
              </w:rPr>
            </w:pPr>
            <w:r w:rsidRPr="000A29F3">
              <w:rPr>
                <w:sz w:val="24"/>
                <w:szCs w:val="24"/>
              </w:rPr>
              <w:t>Sesja – onkologia w pediatrii</w:t>
            </w:r>
          </w:p>
        </w:tc>
      </w:tr>
      <w:tr w:rsidR="009D1561" w:rsidRPr="00152A7B" w14:paraId="4A5F0841" w14:textId="77777777" w:rsidTr="00FE5E9A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7A8A34D3" w14:textId="40B4D946" w:rsidR="009D1561" w:rsidRPr="000A29F3" w:rsidRDefault="009D1561" w:rsidP="000A4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24116511" w14:textId="0ED2BFE1" w:rsidR="009D1561" w:rsidRPr="000A29F3" w:rsidRDefault="009D1561" w:rsidP="000A43E4">
            <w:pPr>
              <w:ind w:left="708" w:hanging="708"/>
              <w:rPr>
                <w:sz w:val="24"/>
                <w:szCs w:val="24"/>
              </w:rPr>
            </w:pPr>
            <w:r w:rsidRPr="000A29F3">
              <w:rPr>
                <w:rFonts w:ascii="Calibri" w:hAnsi="Calibri" w:cs="Calibri"/>
                <w:bCs/>
                <w:sz w:val="24"/>
                <w:szCs w:val="24"/>
              </w:rPr>
              <w:t>Doniesienia własne uczestników</w:t>
            </w:r>
          </w:p>
        </w:tc>
      </w:tr>
      <w:tr w:rsidR="009D1561" w:rsidRPr="00152A7B" w14:paraId="42F2F945" w14:textId="77777777" w:rsidTr="001878CD">
        <w:tc>
          <w:tcPr>
            <w:tcW w:w="1560" w:type="dxa"/>
            <w:shd w:val="clear" w:color="auto" w:fill="FFFF00"/>
            <w:tcMar>
              <w:left w:w="108" w:type="dxa"/>
            </w:tcMar>
          </w:tcPr>
          <w:p w14:paraId="3ACC7F9A" w14:textId="77777777" w:rsidR="009D1561" w:rsidRPr="000A29F3" w:rsidRDefault="009D1561" w:rsidP="000A43E4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  <w:tcMar>
              <w:left w:w="108" w:type="dxa"/>
            </w:tcMar>
          </w:tcPr>
          <w:p w14:paraId="329616BC" w14:textId="35629582" w:rsidR="009D1561" w:rsidRPr="000A29F3" w:rsidRDefault="009D1561" w:rsidP="000A43E4">
            <w:pPr>
              <w:rPr>
                <w:sz w:val="24"/>
                <w:szCs w:val="24"/>
              </w:rPr>
            </w:pPr>
            <w:r w:rsidRPr="000A29F3">
              <w:rPr>
                <w:sz w:val="24"/>
                <w:szCs w:val="24"/>
              </w:rPr>
              <w:t>Podsumowanie Zjazdu</w:t>
            </w:r>
          </w:p>
        </w:tc>
      </w:tr>
    </w:tbl>
    <w:p w14:paraId="296B10D7" w14:textId="77777777" w:rsidR="004E5597" w:rsidRDefault="004E5597">
      <w:bookmarkStart w:id="1" w:name="_GoBack"/>
      <w:bookmarkEnd w:id="1"/>
    </w:p>
    <w:sectPr w:rsidR="004E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97"/>
    <w:rsid w:val="00004543"/>
    <w:rsid w:val="000D03DD"/>
    <w:rsid w:val="000D42F8"/>
    <w:rsid w:val="002C1AFF"/>
    <w:rsid w:val="002D6476"/>
    <w:rsid w:val="004E5597"/>
    <w:rsid w:val="009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63A9"/>
  <w15:chartTrackingRefBased/>
  <w15:docId w15:val="{39983DC2-98CA-45D7-9372-82AF427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Pociecha</dc:creator>
  <cp:keywords/>
  <dc:description/>
  <cp:lastModifiedBy>PSFO</cp:lastModifiedBy>
  <cp:revision>4</cp:revision>
  <dcterms:created xsi:type="dcterms:W3CDTF">2023-01-10T16:20:00Z</dcterms:created>
  <dcterms:modified xsi:type="dcterms:W3CDTF">2023-01-24T20:18:00Z</dcterms:modified>
</cp:coreProperties>
</file>